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D412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7AB6849C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470A5F37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584275" w:rsidRPr="00584275">
        <w:rPr>
          <w:b/>
          <w:bCs/>
          <w:spacing w:val="-6"/>
          <w:u w:val="single"/>
        </w:rPr>
        <w:t>Переработка птицы и продуктов её убоя</w:t>
      </w:r>
      <w:r w:rsidRPr="00A53CFC">
        <w:rPr>
          <w:b/>
          <w:bCs/>
          <w:spacing w:val="-6"/>
          <w:u w:val="single"/>
        </w:rPr>
        <w:t>»</w:t>
      </w:r>
    </w:p>
    <w:p w14:paraId="73F39546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62B28587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75B989D8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 w:rsidRPr="00B423AE">
        <w:t xml:space="preserve">Предназначена для обучающихся по </w:t>
      </w:r>
      <w:r w:rsidR="002B3C05">
        <w:t xml:space="preserve">очной и </w:t>
      </w:r>
      <w:r w:rsidRPr="00B423AE">
        <w:t>заочной форме обучения.</w:t>
      </w:r>
    </w:p>
    <w:p w14:paraId="3AC6EA16" w14:textId="2E3CDE0D" w:rsidR="00D23EA5" w:rsidRPr="00B423AE" w:rsidRDefault="00774AA4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7C0F0F1A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BA57AB" w:rsidRPr="00BA57AB">
        <w:t>ОПК-2; ПК-5; ПК-11</w:t>
      </w:r>
      <w:r w:rsidR="0054554E">
        <w:t>.</w:t>
      </w:r>
    </w:p>
    <w:p w14:paraId="68C352BA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8499432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29C707D9" w14:textId="77777777" w:rsidR="00BA57AB" w:rsidRDefault="00BA57AB" w:rsidP="00BA57AB">
      <w:pPr>
        <w:pStyle w:val="a3"/>
        <w:numPr>
          <w:ilvl w:val="0"/>
          <w:numId w:val="4"/>
        </w:numPr>
        <w:shd w:val="clear" w:color="auto" w:fill="FFFFFF"/>
        <w:jc w:val="both"/>
      </w:pPr>
      <w:r>
        <w:t>современные тенденции и приоритетные направления развития отрасли в организации производственных процессов и рациональном использовании ресурсов; сырьевые ресурсы отрасли и современные подходы к их рациональному использованию;</w:t>
      </w:r>
    </w:p>
    <w:p w14:paraId="5384E6D3" w14:textId="77777777" w:rsidR="009840C2" w:rsidRPr="009840C2" w:rsidRDefault="00BA57AB" w:rsidP="00BA57AB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Calibri"/>
          <w:lang w:eastAsia="en-US"/>
        </w:rPr>
      </w:pPr>
      <w:r>
        <w:t>получить представление об основах технологического процесса переработки птицы и продуктов ее убоя;</w:t>
      </w:r>
    </w:p>
    <w:p w14:paraId="2C980212" w14:textId="77777777" w:rsidR="00D23EA5" w:rsidRPr="00B423AE" w:rsidRDefault="00D23EA5" w:rsidP="009840C2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5E944913" w14:textId="77777777" w:rsidR="009C2345" w:rsidRDefault="009C2345" w:rsidP="009C2345">
      <w:pPr>
        <w:pStyle w:val="a3"/>
        <w:numPr>
          <w:ilvl w:val="0"/>
          <w:numId w:val="5"/>
        </w:numPr>
        <w:jc w:val="both"/>
      </w:pPr>
      <w:r>
        <w:t>составлять технологические схемы переработки птицы с указанием параметров технологического процесса</w:t>
      </w:r>
    </w:p>
    <w:p w14:paraId="79C44440" w14:textId="77777777" w:rsidR="009840C2" w:rsidRDefault="009C2345" w:rsidP="009C2345">
      <w:pPr>
        <w:pStyle w:val="a3"/>
        <w:numPr>
          <w:ilvl w:val="0"/>
          <w:numId w:val="5"/>
        </w:numPr>
        <w:jc w:val="both"/>
      </w:pPr>
      <w:r>
        <w:t>составлять рациональные схемы первичной переработки сырья по совершенствованию действующих технологических процессов на основе анализа качества сырья и требований к конечной продукции</w:t>
      </w:r>
      <w:r w:rsidR="00C67739">
        <w:t>.</w:t>
      </w:r>
    </w:p>
    <w:p w14:paraId="797B5018" w14:textId="77777777" w:rsidR="00D23EA5" w:rsidRPr="00B423AE" w:rsidRDefault="00D23EA5" w:rsidP="008249A8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0ABCAADF" w14:textId="77777777" w:rsidR="009840C2" w:rsidRDefault="009C2345" w:rsidP="009840C2">
      <w:pPr>
        <w:pStyle w:val="a3"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C2345">
        <w:t>расчета выхода сырья и производства продукции при первичной переработке птицы, составления перечня и технологических характеристик вторичных продуктов убоя</w:t>
      </w:r>
      <w:r w:rsidR="0054554E">
        <w:t>.</w:t>
      </w:r>
    </w:p>
    <w:p w14:paraId="02F3F41F" w14:textId="77777777" w:rsidR="00D23EA5" w:rsidRPr="00B423AE" w:rsidRDefault="00D23EA5" w:rsidP="00D23EA5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63E90B32" w14:textId="77777777" w:rsidR="002B3C05" w:rsidRPr="00C67739" w:rsidRDefault="000666EF" w:rsidP="000666EF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 xml:space="preserve">использования </w:t>
      </w:r>
      <w:r w:rsidRPr="000666EF">
        <w:rPr>
          <w:bCs/>
          <w:kern w:val="3"/>
          <w:lang w:eastAsia="en-US"/>
        </w:rPr>
        <w:t>новы</w:t>
      </w:r>
      <w:r>
        <w:rPr>
          <w:bCs/>
          <w:kern w:val="3"/>
          <w:lang w:eastAsia="en-US"/>
        </w:rPr>
        <w:t>х</w:t>
      </w:r>
      <w:r w:rsidRPr="000666EF">
        <w:rPr>
          <w:bCs/>
          <w:kern w:val="3"/>
          <w:lang w:eastAsia="en-US"/>
        </w:rPr>
        <w:t xml:space="preserve"> вид</w:t>
      </w:r>
      <w:r>
        <w:rPr>
          <w:bCs/>
          <w:kern w:val="3"/>
          <w:lang w:eastAsia="en-US"/>
        </w:rPr>
        <w:t>ов</w:t>
      </w:r>
      <w:r w:rsidRPr="000666EF">
        <w:rPr>
          <w:bCs/>
          <w:kern w:val="3"/>
          <w:lang w:eastAsia="en-US"/>
        </w:rPr>
        <w:t xml:space="preserve"> технологического оборудования при изменении схем технологических процессов, </w:t>
      </w:r>
      <w:r>
        <w:rPr>
          <w:bCs/>
          <w:kern w:val="3"/>
          <w:lang w:eastAsia="en-US"/>
        </w:rPr>
        <w:t>новой</w:t>
      </w:r>
      <w:r w:rsidRPr="000666EF">
        <w:rPr>
          <w:bCs/>
          <w:kern w:val="3"/>
          <w:lang w:eastAsia="en-US"/>
        </w:rPr>
        <w:t xml:space="preserve"> приборн</w:t>
      </w:r>
      <w:r>
        <w:rPr>
          <w:bCs/>
          <w:kern w:val="3"/>
          <w:lang w:eastAsia="en-US"/>
        </w:rPr>
        <w:t>ой</w:t>
      </w:r>
      <w:r w:rsidRPr="000666EF">
        <w:rPr>
          <w:bCs/>
          <w:kern w:val="3"/>
          <w:lang w:eastAsia="en-US"/>
        </w:rPr>
        <w:t xml:space="preserve"> техники и новы</w:t>
      </w:r>
      <w:r>
        <w:rPr>
          <w:bCs/>
          <w:kern w:val="3"/>
          <w:lang w:eastAsia="en-US"/>
        </w:rPr>
        <w:t>х</w:t>
      </w:r>
      <w:r w:rsidRPr="000666EF">
        <w:rPr>
          <w:bCs/>
          <w:kern w:val="3"/>
          <w:lang w:eastAsia="en-US"/>
        </w:rPr>
        <w:t xml:space="preserve"> метод</w:t>
      </w:r>
      <w:r>
        <w:rPr>
          <w:bCs/>
          <w:kern w:val="3"/>
          <w:lang w:eastAsia="en-US"/>
        </w:rPr>
        <w:t>ов исследования</w:t>
      </w:r>
      <w:r w:rsidR="009840C2" w:rsidRPr="009840C2">
        <w:rPr>
          <w:bCs/>
          <w:kern w:val="3"/>
          <w:lang w:eastAsia="en-US"/>
        </w:rPr>
        <w:t>.</w:t>
      </w:r>
    </w:p>
    <w:p w14:paraId="7E5F775F" w14:textId="7E6CF328" w:rsidR="00D23EA5" w:rsidRPr="00B423AE" w:rsidRDefault="00774AA4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2F73722C" w14:textId="77777777" w:rsidR="00E72A63" w:rsidRDefault="00BA57AB" w:rsidP="00BA57AB">
      <w:pPr>
        <w:ind w:firstLine="425"/>
        <w:jc w:val="both"/>
      </w:pPr>
      <w:r>
        <w:t>Раздел 1 «Цель и задачи дисциплины. Роль птицепродуктов в питании человека. Номенклатура и характеристика продукции птицеперерабатывающих предприятий. Предприятия для убоя птицы»</w:t>
      </w:r>
      <w:r>
        <w:tab/>
        <w:t>Раздел 2 «Сведения об основных породах птицы. Классификация пород птицы. Прижизненные факторы, влияющие на качество мяса птицы. Основы анатомии птицы» Раздел 3 «Закупка, прием, доставка и содержание птицы на предприятиях. Требования к птице, поступающей на перерабатывающие предприятия» Раздел 4 «Первичная обработка птицы. Технологические схемы. Технология. Параметры технологических процессов» Раздел 5 «Требования, предъявляемые к качеству мяса птицы. Биологическая и питательная ценность мяса птицы» Раздел 6 «Холодильная обработка мяса птицы и птицепродуктов»</w:t>
      </w:r>
      <w:r>
        <w:tab/>
        <w:t xml:space="preserve">Раздел 7 «Сбор и первичная обработка продуктов убоя птицы» </w:t>
      </w:r>
      <w:r>
        <w:tab/>
        <w:t>Раздел 8 «Технология производства сухих кормов из отходов убоя и переработки птицы»</w:t>
      </w:r>
      <w:r w:rsidR="00C67739">
        <w:tab/>
      </w:r>
    </w:p>
    <w:p w14:paraId="7AEFC2CB" w14:textId="0E6452A2" w:rsidR="00D23EA5" w:rsidRPr="00B423AE" w:rsidRDefault="00774AA4" w:rsidP="00E72A63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774AA4">
        <w:rPr>
          <w:b/>
          <w:bCs/>
          <w:kern w:val="3"/>
          <w:lang w:eastAsia="en-US"/>
        </w:rPr>
        <w:t>Форма промежуточной аттестации: зачет.</w:t>
      </w:r>
    </w:p>
    <w:p w14:paraId="5B10EA85" w14:textId="3CBC6D37" w:rsidR="00564AA3" w:rsidRPr="00B423AE" w:rsidRDefault="00774AA4" w:rsidP="00E62C9E">
      <w:pPr>
        <w:ind w:firstLine="425"/>
      </w:pPr>
      <w:r>
        <w:rPr>
          <w:b/>
          <w:bCs/>
          <w:kern w:val="3"/>
        </w:rPr>
        <w:t>5</w:t>
      </w:r>
      <w:r w:rsidR="00584275" w:rsidRPr="00584275">
        <w:rPr>
          <w:b/>
          <w:bCs/>
          <w:kern w:val="3"/>
        </w:rPr>
        <w:t>. Разработчик:</w:t>
      </w:r>
      <w:r w:rsidR="00584275" w:rsidRPr="00584275">
        <w:rPr>
          <w:bCs/>
          <w:kern w:val="3"/>
        </w:rPr>
        <w:t xml:space="preserve"> </w:t>
      </w:r>
      <w:r w:rsidR="00954362">
        <w:rPr>
          <w:bCs/>
          <w:kern w:val="3"/>
        </w:rPr>
        <w:t xml:space="preserve">канд. </w:t>
      </w:r>
      <w:r w:rsidR="00E70796">
        <w:rPr>
          <w:bCs/>
          <w:kern w:val="3"/>
        </w:rPr>
        <w:t>биол</w:t>
      </w:r>
      <w:r w:rsidR="00954362">
        <w:rPr>
          <w:bCs/>
          <w:kern w:val="3"/>
        </w:rPr>
        <w:t xml:space="preserve">. наук, </w:t>
      </w:r>
      <w:r w:rsidR="00584275" w:rsidRPr="00584275">
        <w:rPr>
          <w:bCs/>
          <w:kern w:val="3"/>
        </w:rPr>
        <w:t>доцент кафедры пищевых технологий</w:t>
      </w:r>
      <w:r w:rsidR="00E70796">
        <w:rPr>
          <w:bCs/>
          <w:kern w:val="3"/>
        </w:rPr>
        <w:t xml:space="preserve"> Левковская Е.В.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5B"/>
    <w:rsid w:val="000001EC"/>
    <w:rsid w:val="000666EF"/>
    <w:rsid w:val="000F25B8"/>
    <w:rsid w:val="002B3C05"/>
    <w:rsid w:val="00323344"/>
    <w:rsid w:val="00353E42"/>
    <w:rsid w:val="004A4596"/>
    <w:rsid w:val="0054554E"/>
    <w:rsid w:val="00564AA3"/>
    <w:rsid w:val="00584275"/>
    <w:rsid w:val="005C6714"/>
    <w:rsid w:val="00704EFC"/>
    <w:rsid w:val="00774AA4"/>
    <w:rsid w:val="008249A8"/>
    <w:rsid w:val="008405E5"/>
    <w:rsid w:val="008D51BC"/>
    <w:rsid w:val="009166AC"/>
    <w:rsid w:val="00927269"/>
    <w:rsid w:val="00954362"/>
    <w:rsid w:val="00972EBD"/>
    <w:rsid w:val="009840C2"/>
    <w:rsid w:val="009C2345"/>
    <w:rsid w:val="00A53CFC"/>
    <w:rsid w:val="00B17732"/>
    <w:rsid w:val="00B423AE"/>
    <w:rsid w:val="00B8265B"/>
    <w:rsid w:val="00BA57AB"/>
    <w:rsid w:val="00BC51B9"/>
    <w:rsid w:val="00C67739"/>
    <w:rsid w:val="00D23EA5"/>
    <w:rsid w:val="00E62C9E"/>
    <w:rsid w:val="00E70796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BAFF"/>
  <w15:docId w15:val="{01DF71F2-6E9A-4986-AC1D-8DED3B07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PC</cp:lastModifiedBy>
  <cp:revision>34</cp:revision>
  <dcterms:created xsi:type="dcterms:W3CDTF">2018-04-26T18:37:00Z</dcterms:created>
  <dcterms:modified xsi:type="dcterms:W3CDTF">2023-06-01T14:51:00Z</dcterms:modified>
</cp:coreProperties>
</file>